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3DF72" w14:textId="77777777" w:rsidR="00172F5E" w:rsidRPr="00735116" w:rsidRDefault="005A688E">
      <w:r w:rsidRPr="00735116">
        <w:t>Dear Urology Professional,</w:t>
      </w:r>
    </w:p>
    <w:p w14:paraId="604FBF73" w14:textId="77777777" w:rsidR="00F63B51" w:rsidRPr="00735116" w:rsidRDefault="00F63B51"/>
    <w:p w14:paraId="6E7090F7" w14:textId="77777777" w:rsidR="005A688E" w:rsidRPr="00735116" w:rsidRDefault="005A688E">
      <w:r w:rsidRPr="00735116">
        <w:t xml:space="preserve">    The Taiwan Urological Association (TUA) will hold its </w:t>
      </w:r>
      <w:r w:rsidR="00416899">
        <w:t>5</w:t>
      </w:r>
      <w:r w:rsidR="0033740D" w:rsidRPr="00735116">
        <w:rPr>
          <w:vertAlign w:val="superscript"/>
        </w:rPr>
        <w:t>th</w:t>
      </w:r>
      <w:r w:rsidRPr="00735116">
        <w:t xml:space="preserve"> annual International section of Taiwan Urological Association Conference (ISTUA), which is taking place in </w:t>
      </w:r>
      <w:r w:rsidR="00416899" w:rsidRPr="00416899">
        <w:rPr>
          <w:color w:val="FF0000"/>
          <w:sz w:val="28"/>
        </w:rPr>
        <w:t>Taipei, Taiwan on August 18</w:t>
      </w:r>
      <w:r w:rsidR="0033740D" w:rsidRPr="00416899">
        <w:rPr>
          <w:color w:val="FF0000"/>
          <w:sz w:val="28"/>
          <w:vertAlign w:val="superscript"/>
        </w:rPr>
        <w:t>th</w:t>
      </w:r>
      <w:r w:rsidR="0033740D" w:rsidRPr="00416899">
        <w:rPr>
          <w:color w:val="FF0000"/>
          <w:sz w:val="28"/>
        </w:rPr>
        <w:t>, 201</w:t>
      </w:r>
      <w:r w:rsidR="00416899" w:rsidRPr="00416899">
        <w:rPr>
          <w:color w:val="FF0000"/>
          <w:sz w:val="28"/>
        </w:rPr>
        <w:t>8</w:t>
      </w:r>
      <w:r w:rsidRPr="00416899">
        <w:rPr>
          <w:color w:val="FF0000"/>
          <w:sz w:val="28"/>
        </w:rPr>
        <w:t xml:space="preserve">. </w:t>
      </w:r>
      <w:r w:rsidRPr="00735116">
        <w:t>TUA welcomes original abstracts from investigators in the urology community. Submission will be accepted from aca</w:t>
      </w:r>
      <w:r w:rsidR="004D3B84" w:rsidRPr="00735116">
        <w:t>demic institutions, teaching and community ho</w:t>
      </w:r>
      <w:r w:rsidR="00F63B51" w:rsidRPr="00735116">
        <w:t>spitals, or industry. Both TUA m</w:t>
      </w:r>
      <w:r w:rsidR="004D3B84" w:rsidRPr="00735116">
        <w:t>embers and non-TUA member</w:t>
      </w:r>
      <w:r w:rsidR="00F63B51" w:rsidRPr="00735116">
        <w:t>s</w:t>
      </w:r>
      <w:r w:rsidR="004D3B84" w:rsidRPr="00735116">
        <w:t xml:space="preserve"> may participate. Submitted research may fall into any of the areas below:</w:t>
      </w:r>
    </w:p>
    <w:p w14:paraId="6F764D09" w14:textId="77777777" w:rsidR="004D3B84" w:rsidRPr="00735116" w:rsidRDefault="004D3B84"/>
    <w:p w14:paraId="28765579" w14:textId="77777777" w:rsidR="004D3B84" w:rsidRPr="00735116" w:rsidRDefault="00735116" w:rsidP="004D3B84">
      <w:pPr>
        <w:pStyle w:val="a3"/>
        <w:numPr>
          <w:ilvl w:val="0"/>
          <w:numId w:val="1"/>
        </w:numPr>
        <w:ind w:leftChars="0"/>
      </w:pPr>
      <w:r>
        <w:t xml:space="preserve">Urological </w:t>
      </w:r>
      <w:r>
        <w:rPr>
          <w:rFonts w:hint="eastAsia"/>
        </w:rPr>
        <w:t>o</w:t>
      </w:r>
      <w:r w:rsidR="004D3B84" w:rsidRPr="00735116">
        <w:t>ncology</w:t>
      </w:r>
    </w:p>
    <w:p w14:paraId="5EB9B887" w14:textId="77777777" w:rsidR="004D3B84" w:rsidRPr="00735116" w:rsidRDefault="004D3B84" w:rsidP="004D3B84">
      <w:pPr>
        <w:pStyle w:val="a3"/>
        <w:numPr>
          <w:ilvl w:val="0"/>
          <w:numId w:val="1"/>
        </w:numPr>
        <w:ind w:leftChars="0"/>
      </w:pPr>
      <w:r w:rsidRPr="00735116">
        <w:t>Prostate disease</w:t>
      </w:r>
    </w:p>
    <w:p w14:paraId="15E90E61" w14:textId="77777777" w:rsidR="004D3B84" w:rsidRPr="00735116" w:rsidRDefault="00735116" w:rsidP="004D3B84">
      <w:pPr>
        <w:pStyle w:val="a3"/>
        <w:numPr>
          <w:ilvl w:val="0"/>
          <w:numId w:val="1"/>
        </w:numPr>
        <w:ind w:leftChars="0"/>
      </w:pPr>
      <w:r>
        <w:t xml:space="preserve">Functional </w:t>
      </w:r>
      <w:r>
        <w:rPr>
          <w:rFonts w:hint="eastAsia"/>
        </w:rPr>
        <w:t>u</w:t>
      </w:r>
      <w:r>
        <w:t xml:space="preserve">rology and </w:t>
      </w:r>
      <w:proofErr w:type="spellStart"/>
      <w:r>
        <w:rPr>
          <w:rFonts w:hint="eastAsia"/>
        </w:rPr>
        <w:t>u</w:t>
      </w:r>
      <w:r w:rsidR="004D3B84" w:rsidRPr="00735116">
        <w:t>rodynamics</w:t>
      </w:r>
      <w:proofErr w:type="spellEnd"/>
    </w:p>
    <w:p w14:paraId="28D951F7" w14:textId="77777777" w:rsidR="004D3B84" w:rsidRPr="00735116" w:rsidRDefault="00735116" w:rsidP="004D3B84">
      <w:pPr>
        <w:pStyle w:val="a3"/>
        <w:numPr>
          <w:ilvl w:val="0"/>
          <w:numId w:val="1"/>
        </w:numPr>
        <w:ind w:leftChars="0"/>
      </w:pPr>
      <w:r>
        <w:t xml:space="preserve">Pediatric </w:t>
      </w:r>
      <w:r>
        <w:rPr>
          <w:rFonts w:hint="eastAsia"/>
        </w:rPr>
        <w:t>u</w:t>
      </w:r>
      <w:r w:rsidR="004D3B84" w:rsidRPr="00735116">
        <w:t>rology</w:t>
      </w:r>
    </w:p>
    <w:p w14:paraId="342A4972" w14:textId="77777777" w:rsidR="004D3B84" w:rsidRPr="00735116" w:rsidRDefault="004D3B84" w:rsidP="004D3B84">
      <w:pPr>
        <w:pStyle w:val="a3"/>
        <w:numPr>
          <w:ilvl w:val="0"/>
          <w:numId w:val="1"/>
        </w:numPr>
        <w:ind w:leftChars="0"/>
      </w:pPr>
      <w:r w:rsidRPr="00735116">
        <w:t>Andrology</w:t>
      </w:r>
    </w:p>
    <w:p w14:paraId="555076A6" w14:textId="77777777" w:rsidR="004D3B84" w:rsidRPr="00735116" w:rsidRDefault="004D3B84" w:rsidP="004D3B84">
      <w:pPr>
        <w:pStyle w:val="a3"/>
        <w:numPr>
          <w:ilvl w:val="0"/>
          <w:numId w:val="1"/>
        </w:numPr>
        <w:ind w:leftChars="0"/>
      </w:pPr>
      <w:r w:rsidRPr="00735116">
        <w:t>Urolithiasis</w:t>
      </w:r>
    </w:p>
    <w:p w14:paraId="0AE4AF26" w14:textId="77777777" w:rsidR="004D3B84" w:rsidRPr="00735116" w:rsidRDefault="004D3B84" w:rsidP="004D3B84">
      <w:pPr>
        <w:pStyle w:val="a3"/>
        <w:numPr>
          <w:ilvl w:val="0"/>
          <w:numId w:val="1"/>
        </w:numPr>
        <w:ind w:leftChars="0"/>
      </w:pPr>
      <w:proofErr w:type="spellStart"/>
      <w:r w:rsidRPr="00735116">
        <w:t>Endourology</w:t>
      </w:r>
      <w:proofErr w:type="spellEnd"/>
      <w:r w:rsidRPr="00735116">
        <w:t xml:space="preserve"> and </w:t>
      </w:r>
      <w:r w:rsidR="00735116">
        <w:rPr>
          <w:rFonts w:hint="eastAsia"/>
        </w:rPr>
        <w:t>l</w:t>
      </w:r>
      <w:r w:rsidRPr="00735116">
        <w:t>aparoscopy</w:t>
      </w:r>
    </w:p>
    <w:p w14:paraId="02200D6A" w14:textId="77777777" w:rsidR="004D3B84" w:rsidRPr="00735116" w:rsidRDefault="004D3B84" w:rsidP="004D3B84">
      <w:pPr>
        <w:pStyle w:val="a3"/>
        <w:numPr>
          <w:ilvl w:val="0"/>
          <w:numId w:val="1"/>
        </w:numPr>
        <w:ind w:leftChars="0"/>
      </w:pPr>
      <w:r w:rsidRPr="00735116">
        <w:t>Epidemiology and others</w:t>
      </w:r>
    </w:p>
    <w:p w14:paraId="22AF4F5C" w14:textId="77777777" w:rsidR="004D3B84" w:rsidRPr="00735116" w:rsidRDefault="004D3B84" w:rsidP="004D3B84"/>
    <w:p w14:paraId="3A844A93" w14:textId="2BF6E2D6" w:rsidR="004D3B84" w:rsidRPr="00735116" w:rsidRDefault="004D3B84" w:rsidP="004D3B84">
      <w:r w:rsidRPr="00735116">
        <w:t xml:space="preserve">The deadline for abstract submission is </w:t>
      </w:r>
      <w:r w:rsidR="00B37F3A">
        <w:rPr>
          <w:color w:val="FF0000"/>
        </w:rPr>
        <w:t>April 30</w:t>
      </w:r>
      <w:r w:rsidR="00B37F3A" w:rsidRPr="00B37F3A">
        <w:rPr>
          <w:color w:val="FF0000"/>
          <w:vertAlign w:val="superscript"/>
        </w:rPr>
        <w:t>th</w:t>
      </w:r>
      <w:r w:rsidR="00416899">
        <w:rPr>
          <w:color w:val="FF0000"/>
        </w:rPr>
        <w:t>, 2018</w:t>
      </w:r>
      <w:r w:rsidRPr="00735116">
        <w:rPr>
          <w:color w:val="FF0000"/>
        </w:rPr>
        <w:t>, 11:59 PM Taiwan Time</w:t>
      </w:r>
      <w:r w:rsidRPr="00735116">
        <w:t xml:space="preserve">. First authors can expect to be notified of their abstract by </w:t>
      </w:r>
      <w:r w:rsidRPr="00735116">
        <w:rPr>
          <w:color w:val="FF0000"/>
        </w:rPr>
        <w:t>mid-May 201</w:t>
      </w:r>
      <w:r w:rsidR="00416899">
        <w:rPr>
          <w:color w:val="FF0000"/>
        </w:rPr>
        <w:t>8</w:t>
      </w:r>
      <w:r w:rsidRPr="00735116">
        <w:t>.</w:t>
      </w:r>
    </w:p>
    <w:p w14:paraId="002DC532" w14:textId="77777777" w:rsidR="004D3B84" w:rsidRPr="00735116" w:rsidRDefault="004D3B84" w:rsidP="004D3B84"/>
    <w:p w14:paraId="76F2AFD4" w14:textId="77777777" w:rsidR="004D3B84" w:rsidRPr="00735116" w:rsidRDefault="004D3B84" w:rsidP="004D3B84">
      <w:r w:rsidRPr="00735116">
        <w:t>Abstracts will be evaluated using a peer review process. Urology research faculty from TUA members will serve as peer reviewers to approve</w:t>
      </w:r>
      <w:r w:rsidR="00F22705" w:rsidRPr="00735116">
        <w:t xml:space="preserve"> research to display at the Podium</w:t>
      </w:r>
      <w:r w:rsidRPr="00735116">
        <w:t xml:space="preserve"> or Poster Session. </w:t>
      </w:r>
    </w:p>
    <w:p w14:paraId="57505FB6" w14:textId="77777777" w:rsidR="0033740D" w:rsidRPr="00735116" w:rsidRDefault="0033740D" w:rsidP="004D3B84"/>
    <w:p w14:paraId="4174AF8B" w14:textId="77777777" w:rsidR="0033740D" w:rsidRPr="00735116" w:rsidRDefault="0033740D" w:rsidP="004D3B84">
      <w:pPr>
        <w:rPr>
          <w:color w:val="FF0000"/>
        </w:rPr>
      </w:pPr>
      <w:r w:rsidRPr="00735116">
        <w:rPr>
          <w:color w:val="FF0000"/>
        </w:rPr>
        <w:t>Submission</w:t>
      </w:r>
      <w:r w:rsidR="00400FD3" w:rsidRPr="00735116">
        <w:rPr>
          <w:color w:val="FF0000"/>
        </w:rPr>
        <w:t xml:space="preserve"> to </w:t>
      </w:r>
    </w:p>
    <w:p w14:paraId="347F4CF3" w14:textId="77777777" w:rsidR="00400FD3" w:rsidRPr="00735116" w:rsidRDefault="00400FD3" w:rsidP="004D3B84">
      <w:r w:rsidRPr="00735116">
        <w:t xml:space="preserve">   </w:t>
      </w:r>
      <w:hyperlink r:id="rId7" w:history="1">
        <w:r w:rsidRPr="00735116">
          <w:rPr>
            <w:rStyle w:val="a4"/>
          </w:rPr>
          <w:t>istuasg@gmail.com</w:t>
        </w:r>
      </w:hyperlink>
    </w:p>
    <w:p w14:paraId="12B7DDDF" w14:textId="77777777" w:rsidR="00400FD3" w:rsidRPr="00735116" w:rsidRDefault="00400FD3" w:rsidP="004D3B84">
      <w:bookmarkStart w:id="0" w:name="_GoBack"/>
      <w:bookmarkEnd w:id="0"/>
    </w:p>
    <w:p w14:paraId="32C77474" w14:textId="77777777" w:rsidR="00400FD3" w:rsidRPr="00735116" w:rsidRDefault="00400FD3" w:rsidP="004D3B84">
      <w:r w:rsidRPr="00735116">
        <w:t xml:space="preserve">The abstract should include </w:t>
      </w:r>
      <w:r w:rsidRPr="00735116">
        <w:rPr>
          <w:color w:val="00B0F0"/>
        </w:rPr>
        <w:t>title, authors, institution, purpose, materials and methods, results and conclusion</w:t>
      </w:r>
    </w:p>
    <w:p w14:paraId="28CB41B6" w14:textId="77777777" w:rsidR="00400FD3" w:rsidRPr="00735116" w:rsidRDefault="00400FD3" w:rsidP="004D3B84"/>
    <w:p w14:paraId="18A4A61B" w14:textId="77777777" w:rsidR="00400FD3" w:rsidRPr="00735116" w:rsidRDefault="00400FD3" w:rsidP="004D3B84">
      <w:r w:rsidRPr="00735116">
        <w:t>Presentation guide:</w:t>
      </w:r>
    </w:p>
    <w:p w14:paraId="7F851C1E" w14:textId="77777777" w:rsidR="00400FD3" w:rsidRPr="00735116" w:rsidRDefault="00400FD3" w:rsidP="004D3B84">
      <w:r w:rsidRPr="00735116">
        <w:t xml:space="preserve">   Oral presentation </w:t>
      </w:r>
      <w:r w:rsidR="00735116" w:rsidRPr="00735116">
        <w:t>(Podium) – 7 min presentation and 2 min discussion</w:t>
      </w:r>
    </w:p>
    <w:p w14:paraId="3094A196" w14:textId="77777777" w:rsidR="00735116" w:rsidRPr="00735116" w:rsidRDefault="00735116" w:rsidP="004D3B84">
      <w:r w:rsidRPr="00735116">
        <w:t xml:space="preserve">   Poster presentation – poster size: 90 cm width and 180 cm length</w:t>
      </w:r>
    </w:p>
    <w:p w14:paraId="5107C68A" w14:textId="77777777" w:rsidR="00F63B51" w:rsidRPr="00735116" w:rsidRDefault="00F63B51" w:rsidP="004D3B84"/>
    <w:p w14:paraId="32588E2D" w14:textId="77777777" w:rsidR="00F63B51" w:rsidRDefault="00F63B51" w:rsidP="004D3B84">
      <w:r w:rsidRPr="00735116">
        <w:t>For additional information on abstr</w:t>
      </w:r>
      <w:r w:rsidR="00416899">
        <w:t>act submission, please refer to</w:t>
      </w:r>
    </w:p>
    <w:p w14:paraId="0A53195C" w14:textId="77777777" w:rsidR="00416899" w:rsidRPr="00735116" w:rsidRDefault="00416899" w:rsidP="004D3B84">
      <w:pPr>
        <w:rPr>
          <w:color w:val="FF0000"/>
        </w:rPr>
      </w:pPr>
      <w:r w:rsidRPr="00416899">
        <w:rPr>
          <w:color w:val="FF0000"/>
        </w:rPr>
        <w:t>http://www.tua.org.tw/tua2018/index.php/en/</w:t>
      </w:r>
    </w:p>
    <w:p w14:paraId="31009D10" w14:textId="77777777" w:rsidR="00F63B51" w:rsidRDefault="00F63B51" w:rsidP="004D3B84">
      <w:pPr>
        <w:rPr>
          <w:color w:val="FF0000"/>
        </w:rPr>
      </w:pPr>
    </w:p>
    <w:p w14:paraId="7F9642F4" w14:textId="77777777" w:rsidR="00F63B51" w:rsidRDefault="00F63B51" w:rsidP="00F63B5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Taiwan Urology Association</w:t>
      </w:r>
    </w:p>
    <w:p w14:paraId="42938A2B" w14:textId="77777777" w:rsidR="00F63B51" w:rsidRDefault="00F63B51" w:rsidP="00F63B51">
      <w:pPr>
        <w:jc w:val="center"/>
        <w:rPr>
          <w:rFonts w:ascii="Arial" w:hAnsi="Arial" w:cs="Arial"/>
          <w:sz w:val="18"/>
          <w:szCs w:val="18"/>
          <w:shd w:val="clear" w:color="auto" w:fill="E9FFF0"/>
        </w:rPr>
      </w:pPr>
      <w:r w:rsidRPr="00F63B51">
        <w:rPr>
          <w:shd w:val="clear" w:color="auto" w:fill="E9FFF0"/>
        </w:rPr>
        <w:t>Address</w:t>
      </w:r>
      <w:r w:rsidRPr="00F63B51">
        <w:rPr>
          <w:shd w:val="clear" w:color="auto" w:fill="E9FFF0"/>
        </w:rPr>
        <w:t>：</w:t>
      </w:r>
      <w:r w:rsidRPr="00F63B51">
        <w:rPr>
          <w:shd w:val="clear" w:color="auto" w:fill="E9FFF0"/>
        </w:rPr>
        <w:t>6F-1, No.432, Sec.1, Keelung Rd., Xinyi District, Taipei 11051, Taiwan</w:t>
      </w:r>
      <w:r w:rsidRPr="00F63B51">
        <w:rPr>
          <w:shd w:val="clear" w:color="auto" w:fill="E9FFF0"/>
        </w:rPr>
        <w:br/>
      </w:r>
      <w:r w:rsidRPr="00F63B51">
        <w:rPr>
          <w:shd w:val="clear" w:color="auto" w:fill="E9FFF0"/>
        </w:rPr>
        <w:t xml:space="preserve">　</w:t>
      </w:r>
      <w:r w:rsidRPr="00F63B51">
        <w:rPr>
          <w:shd w:val="clear" w:color="auto" w:fill="E9FFF0"/>
        </w:rPr>
        <w:t>Tel</w:t>
      </w:r>
      <w:r w:rsidRPr="00F63B51">
        <w:rPr>
          <w:shd w:val="clear" w:color="auto" w:fill="E9FFF0"/>
        </w:rPr>
        <w:t>：</w:t>
      </w:r>
      <w:r w:rsidRPr="00F63B51">
        <w:rPr>
          <w:shd w:val="clear" w:color="auto" w:fill="E9FFF0"/>
        </w:rPr>
        <w:t>886-2-2729-0819</w:t>
      </w:r>
      <w:r w:rsidRPr="00F63B51">
        <w:rPr>
          <w:shd w:val="clear" w:color="auto" w:fill="E9FFF0"/>
        </w:rPr>
        <w:t xml:space="preserve">　</w:t>
      </w:r>
      <w:r w:rsidRPr="00F63B51">
        <w:rPr>
          <w:shd w:val="clear" w:color="auto" w:fill="E9FFF0"/>
        </w:rPr>
        <w:t>Fax</w:t>
      </w:r>
      <w:r w:rsidRPr="00F63B51">
        <w:rPr>
          <w:shd w:val="clear" w:color="auto" w:fill="E9FFF0"/>
        </w:rPr>
        <w:t>：</w:t>
      </w:r>
      <w:r w:rsidRPr="00F63B51">
        <w:rPr>
          <w:shd w:val="clear" w:color="auto" w:fill="E9FFF0"/>
        </w:rPr>
        <w:t>886-2-2729-0864</w:t>
      </w:r>
      <w:r w:rsidRPr="00F63B51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E9FFF0"/>
        </w:rPr>
        <w:t> </w:t>
      </w:r>
      <w:r w:rsidRPr="00F63B51">
        <w:rPr>
          <w:shd w:val="clear" w:color="auto" w:fill="E9FFF0"/>
        </w:rPr>
        <w:br/>
        <w:t>Website</w:t>
      </w:r>
      <w:r w:rsidRPr="00F63B51">
        <w:rPr>
          <w:shd w:val="clear" w:color="auto" w:fill="E9FFF0"/>
        </w:rPr>
        <w:t>：</w:t>
      </w:r>
      <w:hyperlink r:id="rId8" w:history="1">
        <w:r w:rsidRPr="00F63B51">
          <w:rPr>
            <w:rStyle w:val="a4"/>
            <w:rFonts w:ascii="Arial" w:hAnsi="Arial" w:cs="Arial"/>
            <w:color w:val="000000" w:themeColor="text1"/>
            <w:sz w:val="18"/>
            <w:szCs w:val="18"/>
            <w:shd w:val="clear" w:color="auto" w:fill="E9FFF0"/>
          </w:rPr>
          <w:t>http://www.tua.org.tw</w:t>
        </w:r>
      </w:hyperlink>
      <w:r w:rsidRPr="00F63B51">
        <w:rPr>
          <w:shd w:val="clear" w:color="auto" w:fill="E9FFF0"/>
        </w:rPr>
        <w:t>；</w:t>
      </w:r>
      <w:r w:rsidRPr="00F63B51">
        <w:rPr>
          <w:shd w:val="clear" w:color="auto" w:fill="E9FFF0"/>
        </w:rPr>
        <w:t>e-mail</w:t>
      </w:r>
      <w:r w:rsidRPr="00F63B51">
        <w:rPr>
          <w:shd w:val="clear" w:color="auto" w:fill="E9FFF0"/>
        </w:rPr>
        <w:t>：</w:t>
      </w:r>
      <w:r w:rsidRPr="00F63B51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E9FFF0"/>
        </w:rPr>
        <w:t> </w:t>
      </w:r>
      <w:hyperlink r:id="rId9" w:history="1">
        <w:r w:rsidR="0033740D" w:rsidRPr="003B2CF6">
          <w:rPr>
            <w:rStyle w:val="a4"/>
            <w:rFonts w:ascii="Arial" w:hAnsi="Arial" w:cs="Arial" w:hint="eastAsia"/>
            <w:sz w:val="18"/>
            <w:szCs w:val="18"/>
            <w:shd w:val="clear" w:color="auto" w:fill="E9FFF0"/>
          </w:rPr>
          <w:t>istuasg@gmail.com</w:t>
        </w:r>
      </w:hyperlink>
    </w:p>
    <w:p w14:paraId="31287375" w14:textId="77777777" w:rsidR="00735116" w:rsidRDefault="00735116" w:rsidP="00F63B51">
      <w:pPr>
        <w:jc w:val="center"/>
        <w:rPr>
          <w:rFonts w:ascii="Arial" w:hAnsi="Arial" w:cs="Arial"/>
          <w:sz w:val="18"/>
          <w:szCs w:val="18"/>
          <w:shd w:val="clear" w:color="auto" w:fill="E9FFF0"/>
        </w:rPr>
      </w:pPr>
    </w:p>
    <w:p w14:paraId="77E20F31" w14:textId="77777777" w:rsidR="00735116" w:rsidRPr="00F63B51" w:rsidRDefault="00735116" w:rsidP="00F63B51">
      <w:pPr>
        <w:jc w:val="center"/>
      </w:pPr>
      <w:r w:rsidRPr="00710BC6">
        <w:rPr>
          <w:rFonts w:eastAsia="新細明體" w:cs="Arial"/>
          <w:noProof/>
          <w:color w:val="0C343D"/>
          <w:kern w:val="0"/>
          <w:szCs w:val="24"/>
        </w:rPr>
        <w:drawing>
          <wp:inline distT="0" distB="0" distL="0" distR="0" wp14:anchorId="366DB3C7" wp14:editId="29969F34">
            <wp:extent cx="5274310" cy="2000250"/>
            <wp:effectExtent l="0" t="0" r="2540" b="0"/>
            <wp:docPr id="3" name="圖片 3" descr="C:\Users\CHC\Downloads\ISTU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C\Downloads\ISTUA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116" w:rsidRPr="00F63B51" w:rsidSect="007351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4C626" w14:textId="77777777" w:rsidR="000410D3" w:rsidRDefault="000410D3" w:rsidP="0033740D">
      <w:r>
        <w:separator/>
      </w:r>
    </w:p>
  </w:endnote>
  <w:endnote w:type="continuationSeparator" w:id="0">
    <w:p w14:paraId="39225A2A" w14:textId="77777777" w:rsidR="000410D3" w:rsidRDefault="000410D3" w:rsidP="0033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96FE6" w14:textId="77777777" w:rsidR="000410D3" w:rsidRDefault="000410D3" w:rsidP="0033740D">
      <w:r>
        <w:separator/>
      </w:r>
    </w:p>
  </w:footnote>
  <w:footnote w:type="continuationSeparator" w:id="0">
    <w:p w14:paraId="76736936" w14:textId="77777777" w:rsidR="000410D3" w:rsidRDefault="000410D3" w:rsidP="0033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0B62"/>
    <w:multiLevelType w:val="hybridMultilevel"/>
    <w:tmpl w:val="E1DC6754"/>
    <w:lvl w:ilvl="0" w:tplc="A038F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8E"/>
    <w:rsid w:val="00002396"/>
    <w:rsid w:val="000050BF"/>
    <w:rsid w:val="00006A1F"/>
    <w:rsid w:val="0001279F"/>
    <w:rsid w:val="000140F7"/>
    <w:rsid w:val="000154AC"/>
    <w:rsid w:val="00016558"/>
    <w:rsid w:val="000246DA"/>
    <w:rsid w:val="0003069C"/>
    <w:rsid w:val="000318E9"/>
    <w:rsid w:val="00037D4B"/>
    <w:rsid w:val="000410D3"/>
    <w:rsid w:val="00041E1E"/>
    <w:rsid w:val="00043F3E"/>
    <w:rsid w:val="00044C7F"/>
    <w:rsid w:val="00050873"/>
    <w:rsid w:val="0005225E"/>
    <w:rsid w:val="00052BEC"/>
    <w:rsid w:val="00053C27"/>
    <w:rsid w:val="0005462F"/>
    <w:rsid w:val="00064CF1"/>
    <w:rsid w:val="00073185"/>
    <w:rsid w:val="00080492"/>
    <w:rsid w:val="000832BF"/>
    <w:rsid w:val="00083C9A"/>
    <w:rsid w:val="00086DFE"/>
    <w:rsid w:val="00092FD1"/>
    <w:rsid w:val="00094E21"/>
    <w:rsid w:val="00095A15"/>
    <w:rsid w:val="00097D70"/>
    <w:rsid w:val="000A571F"/>
    <w:rsid w:val="000B3660"/>
    <w:rsid w:val="000C4BD6"/>
    <w:rsid w:val="000C75C7"/>
    <w:rsid w:val="000D02A5"/>
    <w:rsid w:val="000D1B38"/>
    <w:rsid w:val="000D1FC8"/>
    <w:rsid w:val="000E0649"/>
    <w:rsid w:val="000F1174"/>
    <w:rsid w:val="000F208D"/>
    <w:rsid w:val="000F666A"/>
    <w:rsid w:val="00101A8B"/>
    <w:rsid w:val="00102A3B"/>
    <w:rsid w:val="00106EA8"/>
    <w:rsid w:val="00110221"/>
    <w:rsid w:val="0011417B"/>
    <w:rsid w:val="001162DD"/>
    <w:rsid w:val="00120025"/>
    <w:rsid w:val="00120385"/>
    <w:rsid w:val="0012339E"/>
    <w:rsid w:val="00140CC2"/>
    <w:rsid w:val="001422B7"/>
    <w:rsid w:val="00145761"/>
    <w:rsid w:val="001457A9"/>
    <w:rsid w:val="00152185"/>
    <w:rsid w:val="0015329C"/>
    <w:rsid w:val="00163CE4"/>
    <w:rsid w:val="00170F7C"/>
    <w:rsid w:val="001712B1"/>
    <w:rsid w:val="00171920"/>
    <w:rsid w:val="00172F5E"/>
    <w:rsid w:val="0017319E"/>
    <w:rsid w:val="00183A05"/>
    <w:rsid w:val="00184EB1"/>
    <w:rsid w:val="00186584"/>
    <w:rsid w:val="00192A02"/>
    <w:rsid w:val="001A55F5"/>
    <w:rsid w:val="001B07C6"/>
    <w:rsid w:val="001B4C3C"/>
    <w:rsid w:val="001C78C3"/>
    <w:rsid w:val="001D2889"/>
    <w:rsid w:val="001D3CB6"/>
    <w:rsid w:val="001E179E"/>
    <w:rsid w:val="001E4998"/>
    <w:rsid w:val="001E5C02"/>
    <w:rsid w:val="001F1A41"/>
    <w:rsid w:val="001F5D90"/>
    <w:rsid w:val="002000B5"/>
    <w:rsid w:val="00201E8E"/>
    <w:rsid w:val="0020401F"/>
    <w:rsid w:val="00210780"/>
    <w:rsid w:val="00217C19"/>
    <w:rsid w:val="00220741"/>
    <w:rsid w:val="00220BB2"/>
    <w:rsid w:val="00221C3A"/>
    <w:rsid w:val="00225213"/>
    <w:rsid w:val="00230849"/>
    <w:rsid w:val="00232A90"/>
    <w:rsid w:val="00235D79"/>
    <w:rsid w:val="0023665B"/>
    <w:rsid w:val="00236C54"/>
    <w:rsid w:val="00237633"/>
    <w:rsid w:val="00242252"/>
    <w:rsid w:val="002430E9"/>
    <w:rsid w:val="002432C3"/>
    <w:rsid w:val="002678AC"/>
    <w:rsid w:val="00267C33"/>
    <w:rsid w:val="00271B0E"/>
    <w:rsid w:val="00272095"/>
    <w:rsid w:val="002745A4"/>
    <w:rsid w:val="00281A6A"/>
    <w:rsid w:val="00283E47"/>
    <w:rsid w:val="00284BA0"/>
    <w:rsid w:val="00292AA2"/>
    <w:rsid w:val="00293C7B"/>
    <w:rsid w:val="00295064"/>
    <w:rsid w:val="002B22F6"/>
    <w:rsid w:val="002D0A2B"/>
    <w:rsid w:val="002D4671"/>
    <w:rsid w:val="002D67A8"/>
    <w:rsid w:val="002E3986"/>
    <w:rsid w:val="002F28CC"/>
    <w:rsid w:val="002F38A0"/>
    <w:rsid w:val="002F47E1"/>
    <w:rsid w:val="002F4902"/>
    <w:rsid w:val="002F4964"/>
    <w:rsid w:val="00304BD5"/>
    <w:rsid w:val="003069B9"/>
    <w:rsid w:val="00307939"/>
    <w:rsid w:val="00310117"/>
    <w:rsid w:val="00310A47"/>
    <w:rsid w:val="00312AF3"/>
    <w:rsid w:val="00313ADD"/>
    <w:rsid w:val="003152AD"/>
    <w:rsid w:val="0031730D"/>
    <w:rsid w:val="0032390F"/>
    <w:rsid w:val="00327E01"/>
    <w:rsid w:val="003353FC"/>
    <w:rsid w:val="0033740D"/>
    <w:rsid w:val="003442DA"/>
    <w:rsid w:val="00360385"/>
    <w:rsid w:val="00360554"/>
    <w:rsid w:val="00363757"/>
    <w:rsid w:val="00374A40"/>
    <w:rsid w:val="00374D84"/>
    <w:rsid w:val="00377358"/>
    <w:rsid w:val="003802FE"/>
    <w:rsid w:val="00392A52"/>
    <w:rsid w:val="00393D3A"/>
    <w:rsid w:val="0039440D"/>
    <w:rsid w:val="00396F46"/>
    <w:rsid w:val="003A0223"/>
    <w:rsid w:val="003A0394"/>
    <w:rsid w:val="003A66AD"/>
    <w:rsid w:val="003B38A8"/>
    <w:rsid w:val="003B4387"/>
    <w:rsid w:val="003B7E16"/>
    <w:rsid w:val="003C0B27"/>
    <w:rsid w:val="003C1154"/>
    <w:rsid w:val="003C279B"/>
    <w:rsid w:val="003C3ABF"/>
    <w:rsid w:val="003C6145"/>
    <w:rsid w:val="003E57C6"/>
    <w:rsid w:val="003F02EA"/>
    <w:rsid w:val="003F5F71"/>
    <w:rsid w:val="00400FD3"/>
    <w:rsid w:val="0040176C"/>
    <w:rsid w:val="00405B7D"/>
    <w:rsid w:val="0040648C"/>
    <w:rsid w:val="00407198"/>
    <w:rsid w:val="00407A48"/>
    <w:rsid w:val="00416899"/>
    <w:rsid w:val="004200CF"/>
    <w:rsid w:val="0042136B"/>
    <w:rsid w:val="00421F76"/>
    <w:rsid w:val="004235CA"/>
    <w:rsid w:val="0042490C"/>
    <w:rsid w:val="00426A12"/>
    <w:rsid w:val="0044113C"/>
    <w:rsid w:val="00445AA6"/>
    <w:rsid w:val="00457C91"/>
    <w:rsid w:val="00466067"/>
    <w:rsid w:val="004726C3"/>
    <w:rsid w:val="00486E3A"/>
    <w:rsid w:val="00487EAC"/>
    <w:rsid w:val="00493381"/>
    <w:rsid w:val="004960B6"/>
    <w:rsid w:val="00496256"/>
    <w:rsid w:val="004A15DF"/>
    <w:rsid w:val="004A1DE6"/>
    <w:rsid w:val="004A4344"/>
    <w:rsid w:val="004A6730"/>
    <w:rsid w:val="004A684C"/>
    <w:rsid w:val="004B0EE4"/>
    <w:rsid w:val="004C1B42"/>
    <w:rsid w:val="004D2F94"/>
    <w:rsid w:val="004D38BB"/>
    <w:rsid w:val="004D3B84"/>
    <w:rsid w:val="004D4151"/>
    <w:rsid w:val="004D6B25"/>
    <w:rsid w:val="004E0776"/>
    <w:rsid w:val="004E4F21"/>
    <w:rsid w:val="004E7585"/>
    <w:rsid w:val="004F2A93"/>
    <w:rsid w:val="004F6A9C"/>
    <w:rsid w:val="004F6EFD"/>
    <w:rsid w:val="004F6FC8"/>
    <w:rsid w:val="00504664"/>
    <w:rsid w:val="005058A7"/>
    <w:rsid w:val="00506043"/>
    <w:rsid w:val="00506A20"/>
    <w:rsid w:val="005139A4"/>
    <w:rsid w:val="00513C14"/>
    <w:rsid w:val="00514E5B"/>
    <w:rsid w:val="00515B24"/>
    <w:rsid w:val="00526880"/>
    <w:rsid w:val="0052767D"/>
    <w:rsid w:val="0053398C"/>
    <w:rsid w:val="00534315"/>
    <w:rsid w:val="005346A9"/>
    <w:rsid w:val="00535EF4"/>
    <w:rsid w:val="0053701D"/>
    <w:rsid w:val="00542A2D"/>
    <w:rsid w:val="005459CB"/>
    <w:rsid w:val="00547D3C"/>
    <w:rsid w:val="005507AE"/>
    <w:rsid w:val="00550F51"/>
    <w:rsid w:val="005553BA"/>
    <w:rsid w:val="00560DF5"/>
    <w:rsid w:val="00580036"/>
    <w:rsid w:val="00581E36"/>
    <w:rsid w:val="00592C54"/>
    <w:rsid w:val="00592FB0"/>
    <w:rsid w:val="00595498"/>
    <w:rsid w:val="00596BFC"/>
    <w:rsid w:val="005A15F6"/>
    <w:rsid w:val="005A2896"/>
    <w:rsid w:val="005A5FB1"/>
    <w:rsid w:val="005A688E"/>
    <w:rsid w:val="005B4E71"/>
    <w:rsid w:val="005B54A6"/>
    <w:rsid w:val="005B57AA"/>
    <w:rsid w:val="005C4A0C"/>
    <w:rsid w:val="005D40E7"/>
    <w:rsid w:val="005D4394"/>
    <w:rsid w:val="005D777C"/>
    <w:rsid w:val="005E1802"/>
    <w:rsid w:val="005E33D6"/>
    <w:rsid w:val="005E4373"/>
    <w:rsid w:val="005E614B"/>
    <w:rsid w:val="005E71D3"/>
    <w:rsid w:val="005F00B5"/>
    <w:rsid w:val="005F29F5"/>
    <w:rsid w:val="005F2AA4"/>
    <w:rsid w:val="005F2BB8"/>
    <w:rsid w:val="005F4D98"/>
    <w:rsid w:val="00606C41"/>
    <w:rsid w:val="00610C24"/>
    <w:rsid w:val="00611466"/>
    <w:rsid w:val="006143E5"/>
    <w:rsid w:val="00622E00"/>
    <w:rsid w:val="00623E9C"/>
    <w:rsid w:val="006308FD"/>
    <w:rsid w:val="00633C02"/>
    <w:rsid w:val="00633DAE"/>
    <w:rsid w:val="00634454"/>
    <w:rsid w:val="00637037"/>
    <w:rsid w:val="006373B6"/>
    <w:rsid w:val="00641738"/>
    <w:rsid w:val="00643254"/>
    <w:rsid w:val="00644C63"/>
    <w:rsid w:val="00644EEA"/>
    <w:rsid w:val="00652AA8"/>
    <w:rsid w:val="00653E6C"/>
    <w:rsid w:val="0065786F"/>
    <w:rsid w:val="00660BFE"/>
    <w:rsid w:val="00664395"/>
    <w:rsid w:val="00670E40"/>
    <w:rsid w:val="0068045B"/>
    <w:rsid w:val="00682E5E"/>
    <w:rsid w:val="00683D0E"/>
    <w:rsid w:val="006843D6"/>
    <w:rsid w:val="00692432"/>
    <w:rsid w:val="00692D79"/>
    <w:rsid w:val="00696B40"/>
    <w:rsid w:val="006A0D01"/>
    <w:rsid w:val="006B4209"/>
    <w:rsid w:val="006B5AEF"/>
    <w:rsid w:val="006C39F3"/>
    <w:rsid w:val="006C55E0"/>
    <w:rsid w:val="006C6125"/>
    <w:rsid w:val="006C7953"/>
    <w:rsid w:val="006C79FD"/>
    <w:rsid w:val="006D2AE4"/>
    <w:rsid w:val="006E1FBB"/>
    <w:rsid w:val="006E5572"/>
    <w:rsid w:val="006F3171"/>
    <w:rsid w:val="006F3F24"/>
    <w:rsid w:val="00701CF0"/>
    <w:rsid w:val="0071303A"/>
    <w:rsid w:val="007203E5"/>
    <w:rsid w:val="00720789"/>
    <w:rsid w:val="00723C88"/>
    <w:rsid w:val="00735116"/>
    <w:rsid w:val="00750266"/>
    <w:rsid w:val="007605FD"/>
    <w:rsid w:val="00760E40"/>
    <w:rsid w:val="007627CA"/>
    <w:rsid w:val="00763F61"/>
    <w:rsid w:val="007711A3"/>
    <w:rsid w:val="0077299E"/>
    <w:rsid w:val="00791271"/>
    <w:rsid w:val="0079238A"/>
    <w:rsid w:val="00796902"/>
    <w:rsid w:val="00796A6B"/>
    <w:rsid w:val="007A2413"/>
    <w:rsid w:val="007A48FD"/>
    <w:rsid w:val="007A54C1"/>
    <w:rsid w:val="007A7D87"/>
    <w:rsid w:val="007B3609"/>
    <w:rsid w:val="007B40CF"/>
    <w:rsid w:val="007C185E"/>
    <w:rsid w:val="007C2D76"/>
    <w:rsid w:val="007C7EDF"/>
    <w:rsid w:val="007D32F2"/>
    <w:rsid w:val="007D3E92"/>
    <w:rsid w:val="007D68BE"/>
    <w:rsid w:val="007E214C"/>
    <w:rsid w:val="007E2F6C"/>
    <w:rsid w:val="007E7647"/>
    <w:rsid w:val="007F47C1"/>
    <w:rsid w:val="00800967"/>
    <w:rsid w:val="0081230B"/>
    <w:rsid w:val="00812348"/>
    <w:rsid w:val="0082184F"/>
    <w:rsid w:val="008227D8"/>
    <w:rsid w:val="00830463"/>
    <w:rsid w:val="0084419F"/>
    <w:rsid w:val="00844B35"/>
    <w:rsid w:val="00845AEA"/>
    <w:rsid w:val="00846133"/>
    <w:rsid w:val="00851064"/>
    <w:rsid w:val="00851451"/>
    <w:rsid w:val="00854775"/>
    <w:rsid w:val="00857852"/>
    <w:rsid w:val="0086130E"/>
    <w:rsid w:val="00861A5B"/>
    <w:rsid w:val="008661E6"/>
    <w:rsid w:val="00871330"/>
    <w:rsid w:val="00871B89"/>
    <w:rsid w:val="008778C8"/>
    <w:rsid w:val="00884860"/>
    <w:rsid w:val="00885806"/>
    <w:rsid w:val="008910BC"/>
    <w:rsid w:val="00892AAD"/>
    <w:rsid w:val="0089609D"/>
    <w:rsid w:val="008976D5"/>
    <w:rsid w:val="008A6C2D"/>
    <w:rsid w:val="008B0C99"/>
    <w:rsid w:val="008B1EB0"/>
    <w:rsid w:val="008B41CB"/>
    <w:rsid w:val="008B5A3B"/>
    <w:rsid w:val="008C2270"/>
    <w:rsid w:val="008C53E3"/>
    <w:rsid w:val="008C78B8"/>
    <w:rsid w:val="008E3863"/>
    <w:rsid w:val="008F7A68"/>
    <w:rsid w:val="00912893"/>
    <w:rsid w:val="00913E1D"/>
    <w:rsid w:val="00915B6C"/>
    <w:rsid w:val="009208EF"/>
    <w:rsid w:val="00923370"/>
    <w:rsid w:val="0093347C"/>
    <w:rsid w:val="00933A0B"/>
    <w:rsid w:val="00934541"/>
    <w:rsid w:val="009418A3"/>
    <w:rsid w:val="0094520F"/>
    <w:rsid w:val="00947D25"/>
    <w:rsid w:val="009545BF"/>
    <w:rsid w:val="0096092A"/>
    <w:rsid w:val="00961EF1"/>
    <w:rsid w:val="00962FAC"/>
    <w:rsid w:val="00972514"/>
    <w:rsid w:val="00974F85"/>
    <w:rsid w:val="009760CA"/>
    <w:rsid w:val="009814D7"/>
    <w:rsid w:val="00981B03"/>
    <w:rsid w:val="00983DC2"/>
    <w:rsid w:val="00984C7E"/>
    <w:rsid w:val="009862FC"/>
    <w:rsid w:val="00990234"/>
    <w:rsid w:val="0099681D"/>
    <w:rsid w:val="009A1E7A"/>
    <w:rsid w:val="009A266E"/>
    <w:rsid w:val="009A2F30"/>
    <w:rsid w:val="009A6121"/>
    <w:rsid w:val="009A7B5A"/>
    <w:rsid w:val="009B1364"/>
    <w:rsid w:val="009B1A4B"/>
    <w:rsid w:val="009B4613"/>
    <w:rsid w:val="009B5CF1"/>
    <w:rsid w:val="009B7728"/>
    <w:rsid w:val="009C7B05"/>
    <w:rsid w:val="009D637F"/>
    <w:rsid w:val="009E2B65"/>
    <w:rsid w:val="009E4487"/>
    <w:rsid w:val="009E5EC2"/>
    <w:rsid w:val="009F2504"/>
    <w:rsid w:val="009F65DF"/>
    <w:rsid w:val="009F6FD9"/>
    <w:rsid w:val="009F7216"/>
    <w:rsid w:val="00A027B9"/>
    <w:rsid w:val="00A065EC"/>
    <w:rsid w:val="00A07488"/>
    <w:rsid w:val="00A13577"/>
    <w:rsid w:val="00A1799A"/>
    <w:rsid w:val="00A24CE0"/>
    <w:rsid w:val="00A30A64"/>
    <w:rsid w:val="00A315F0"/>
    <w:rsid w:val="00A357B2"/>
    <w:rsid w:val="00A374F9"/>
    <w:rsid w:val="00A37A7A"/>
    <w:rsid w:val="00A40EB0"/>
    <w:rsid w:val="00A453DF"/>
    <w:rsid w:val="00A54166"/>
    <w:rsid w:val="00A56393"/>
    <w:rsid w:val="00A62C23"/>
    <w:rsid w:val="00A7072D"/>
    <w:rsid w:val="00A75425"/>
    <w:rsid w:val="00A80CCC"/>
    <w:rsid w:val="00A82656"/>
    <w:rsid w:val="00A866CE"/>
    <w:rsid w:val="00A92D52"/>
    <w:rsid w:val="00A95ECE"/>
    <w:rsid w:val="00AB3965"/>
    <w:rsid w:val="00AB3D94"/>
    <w:rsid w:val="00AB58DB"/>
    <w:rsid w:val="00AB5A63"/>
    <w:rsid w:val="00AC5EF0"/>
    <w:rsid w:val="00AC68D5"/>
    <w:rsid w:val="00AD0A0A"/>
    <w:rsid w:val="00AD14E1"/>
    <w:rsid w:val="00AD1B90"/>
    <w:rsid w:val="00AD2C37"/>
    <w:rsid w:val="00AD5659"/>
    <w:rsid w:val="00AD5A91"/>
    <w:rsid w:val="00AE01D9"/>
    <w:rsid w:val="00AE3B98"/>
    <w:rsid w:val="00AF4FB9"/>
    <w:rsid w:val="00AF7032"/>
    <w:rsid w:val="00AF7295"/>
    <w:rsid w:val="00B01276"/>
    <w:rsid w:val="00B05E62"/>
    <w:rsid w:val="00B06B77"/>
    <w:rsid w:val="00B102DB"/>
    <w:rsid w:val="00B15C3F"/>
    <w:rsid w:val="00B15EBF"/>
    <w:rsid w:val="00B1756A"/>
    <w:rsid w:val="00B17A3C"/>
    <w:rsid w:val="00B202FF"/>
    <w:rsid w:val="00B21B09"/>
    <w:rsid w:val="00B2215B"/>
    <w:rsid w:val="00B22766"/>
    <w:rsid w:val="00B2411F"/>
    <w:rsid w:val="00B26B2A"/>
    <w:rsid w:val="00B33D08"/>
    <w:rsid w:val="00B37F3A"/>
    <w:rsid w:val="00B46844"/>
    <w:rsid w:val="00B533E6"/>
    <w:rsid w:val="00B54F67"/>
    <w:rsid w:val="00B553DD"/>
    <w:rsid w:val="00B60D38"/>
    <w:rsid w:val="00B82BBE"/>
    <w:rsid w:val="00B8620E"/>
    <w:rsid w:val="00B868FB"/>
    <w:rsid w:val="00B9131D"/>
    <w:rsid w:val="00B95C51"/>
    <w:rsid w:val="00BA6672"/>
    <w:rsid w:val="00BA7830"/>
    <w:rsid w:val="00BB05EE"/>
    <w:rsid w:val="00BB3340"/>
    <w:rsid w:val="00BB7483"/>
    <w:rsid w:val="00BB7DC5"/>
    <w:rsid w:val="00BC4C8F"/>
    <w:rsid w:val="00BD1150"/>
    <w:rsid w:val="00BD2CDA"/>
    <w:rsid w:val="00BE1E13"/>
    <w:rsid w:val="00BE2FD7"/>
    <w:rsid w:val="00BF0A27"/>
    <w:rsid w:val="00BF593B"/>
    <w:rsid w:val="00C00E78"/>
    <w:rsid w:val="00C0169F"/>
    <w:rsid w:val="00C06139"/>
    <w:rsid w:val="00C06DA4"/>
    <w:rsid w:val="00C15FF7"/>
    <w:rsid w:val="00C20FDD"/>
    <w:rsid w:val="00C22F15"/>
    <w:rsid w:val="00C2474B"/>
    <w:rsid w:val="00C35223"/>
    <w:rsid w:val="00C35F22"/>
    <w:rsid w:val="00C415B8"/>
    <w:rsid w:val="00C515C0"/>
    <w:rsid w:val="00C51629"/>
    <w:rsid w:val="00C617B2"/>
    <w:rsid w:val="00C75885"/>
    <w:rsid w:val="00C75EBC"/>
    <w:rsid w:val="00C82EEC"/>
    <w:rsid w:val="00C85C9C"/>
    <w:rsid w:val="00CB01A5"/>
    <w:rsid w:val="00CB402E"/>
    <w:rsid w:val="00CB79F2"/>
    <w:rsid w:val="00CB7A1C"/>
    <w:rsid w:val="00CC0D5E"/>
    <w:rsid w:val="00CD0D0B"/>
    <w:rsid w:val="00CD2E9E"/>
    <w:rsid w:val="00CD55AA"/>
    <w:rsid w:val="00CD6164"/>
    <w:rsid w:val="00CD71C8"/>
    <w:rsid w:val="00CE661D"/>
    <w:rsid w:val="00CF7C29"/>
    <w:rsid w:val="00D03198"/>
    <w:rsid w:val="00D11F0A"/>
    <w:rsid w:val="00D16685"/>
    <w:rsid w:val="00D1685F"/>
    <w:rsid w:val="00D17D00"/>
    <w:rsid w:val="00D21084"/>
    <w:rsid w:val="00D21F78"/>
    <w:rsid w:val="00D25375"/>
    <w:rsid w:val="00D30428"/>
    <w:rsid w:val="00D31FB2"/>
    <w:rsid w:val="00D42BA8"/>
    <w:rsid w:val="00D456F9"/>
    <w:rsid w:val="00D50443"/>
    <w:rsid w:val="00D57633"/>
    <w:rsid w:val="00D6014D"/>
    <w:rsid w:val="00D610CB"/>
    <w:rsid w:val="00D6392C"/>
    <w:rsid w:val="00D64E7C"/>
    <w:rsid w:val="00D73249"/>
    <w:rsid w:val="00D75986"/>
    <w:rsid w:val="00D83E43"/>
    <w:rsid w:val="00D918FF"/>
    <w:rsid w:val="00D933E0"/>
    <w:rsid w:val="00D96DC0"/>
    <w:rsid w:val="00DA1014"/>
    <w:rsid w:val="00DA5751"/>
    <w:rsid w:val="00DB0ADD"/>
    <w:rsid w:val="00DB653C"/>
    <w:rsid w:val="00DB71B2"/>
    <w:rsid w:val="00DC603F"/>
    <w:rsid w:val="00DC713F"/>
    <w:rsid w:val="00DD4004"/>
    <w:rsid w:val="00DD47DD"/>
    <w:rsid w:val="00DD4824"/>
    <w:rsid w:val="00DD5728"/>
    <w:rsid w:val="00DD635F"/>
    <w:rsid w:val="00DD7378"/>
    <w:rsid w:val="00DE4428"/>
    <w:rsid w:val="00DE5CFB"/>
    <w:rsid w:val="00DF2B7D"/>
    <w:rsid w:val="00E00DFA"/>
    <w:rsid w:val="00E02450"/>
    <w:rsid w:val="00E0683F"/>
    <w:rsid w:val="00E14B8A"/>
    <w:rsid w:val="00E15C7E"/>
    <w:rsid w:val="00E26A5F"/>
    <w:rsid w:val="00E3361E"/>
    <w:rsid w:val="00E37816"/>
    <w:rsid w:val="00E43FC0"/>
    <w:rsid w:val="00E506A9"/>
    <w:rsid w:val="00E57E46"/>
    <w:rsid w:val="00E6005C"/>
    <w:rsid w:val="00E60B06"/>
    <w:rsid w:val="00E73E75"/>
    <w:rsid w:val="00E752C0"/>
    <w:rsid w:val="00E77FE0"/>
    <w:rsid w:val="00E804B1"/>
    <w:rsid w:val="00E84610"/>
    <w:rsid w:val="00E90A4A"/>
    <w:rsid w:val="00E90CBF"/>
    <w:rsid w:val="00E923FF"/>
    <w:rsid w:val="00E94558"/>
    <w:rsid w:val="00E9756D"/>
    <w:rsid w:val="00EA003F"/>
    <w:rsid w:val="00EA0886"/>
    <w:rsid w:val="00EA1500"/>
    <w:rsid w:val="00EA3D12"/>
    <w:rsid w:val="00EA4A8D"/>
    <w:rsid w:val="00EB2D32"/>
    <w:rsid w:val="00EB4083"/>
    <w:rsid w:val="00EC6601"/>
    <w:rsid w:val="00EC67D2"/>
    <w:rsid w:val="00ED2232"/>
    <w:rsid w:val="00ED2323"/>
    <w:rsid w:val="00ED2419"/>
    <w:rsid w:val="00EE34B8"/>
    <w:rsid w:val="00EE5AF1"/>
    <w:rsid w:val="00EF185D"/>
    <w:rsid w:val="00EF3A72"/>
    <w:rsid w:val="00EF4D71"/>
    <w:rsid w:val="00F02B27"/>
    <w:rsid w:val="00F02F96"/>
    <w:rsid w:val="00F0335C"/>
    <w:rsid w:val="00F04379"/>
    <w:rsid w:val="00F10CB0"/>
    <w:rsid w:val="00F13B63"/>
    <w:rsid w:val="00F17343"/>
    <w:rsid w:val="00F22705"/>
    <w:rsid w:val="00F24E26"/>
    <w:rsid w:val="00F27AB0"/>
    <w:rsid w:val="00F326FF"/>
    <w:rsid w:val="00F33A63"/>
    <w:rsid w:val="00F375C1"/>
    <w:rsid w:val="00F403DE"/>
    <w:rsid w:val="00F41C43"/>
    <w:rsid w:val="00F436F9"/>
    <w:rsid w:val="00F44622"/>
    <w:rsid w:val="00F44F1C"/>
    <w:rsid w:val="00F46122"/>
    <w:rsid w:val="00F46866"/>
    <w:rsid w:val="00F506FC"/>
    <w:rsid w:val="00F52074"/>
    <w:rsid w:val="00F57690"/>
    <w:rsid w:val="00F63B51"/>
    <w:rsid w:val="00F66408"/>
    <w:rsid w:val="00F72D58"/>
    <w:rsid w:val="00F82D71"/>
    <w:rsid w:val="00F86F40"/>
    <w:rsid w:val="00F91679"/>
    <w:rsid w:val="00F92E85"/>
    <w:rsid w:val="00F932B9"/>
    <w:rsid w:val="00F93DF1"/>
    <w:rsid w:val="00F94AD5"/>
    <w:rsid w:val="00F94E06"/>
    <w:rsid w:val="00F96C81"/>
    <w:rsid w:val="00FA7ADA"/>
    <w:rsid w:val="00FA7D7F"/>
    <w:rsid w:val="00FB1EE4"/>
    <w:rsid w:val="00FB2A98"/>
    <w:rsid w:val="00FB34DA"/>
    <w:rsid w:val="00FB7361"/>
    <w:rsid w:val="00FB767C"/>
    <w:rsid w:val="00FB79B0"/>
    <w:rsid w:val="00FC12C8"/>
    <w:rsid w:val="00FD1F9D"/>
    <w:rsid w:val="00FD53C3"/>
    <w:rsid w:val="00FE71AD"/>
    <w:rsid w:val="00FE7445"/>
    <w:rsid w:val="00FF0E6D"/>
    <w:rsid w:val="00FF1E34"/>
    <w:rsid w:val="00FF3E3E"/>
    <w:rsid w:val="00FF453A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96D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B84"/>
    <w:pPr>
      <w:ind w:leftChars="200" w:left="480"/>
    </w:pPr>
  </w:style>
  <w:style w:type="character" w:customStyle="1" w:styleId="apple-converted-space">
    <w:name w:val="apple-converted-space"/>
    <w:basedOn w:val="a0"/>
    <w:rsid w:val="00F63B51"/>
  </w:style>
  <w:style w:type="character" w:styleId="a4">
    <w:name w:val="Hyperlink"/>
    <w:basedOn w:val="a0"/>
    <w:uiPriority w:val="99"/>
    <w:unhideWhenUsed/>
    <w:rsid w:val="00F63B5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37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74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7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74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7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7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stuasg@gmail.com" TargetMode="External"/><Relationship Id="rId8" Type="http://schemas.openxmlformats.org/officeDocument/2006/relationships/hyperlink" Target="http://www.tua.org.tw/" TargetMode="External"/><Relationship Id="rId9" Type="http://schemas.openxmlformats.org/officeDocument/2006/relationships/hyperlink" Target="mailto:istuasg@gmail.com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1526</Characters>
  <Application>Microsoft Macintosh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使用者</cp:lastModifiedBy>
  <cp:revision>2</cp:revision>
  <dcterms:created xsi:type="dcterms:W3CDTF">2018-03-11T07:09:00Z</dcterms:created>
  <dcterms:modified xsi:type="dcterms:W3CDTF">2018-03-11T07:09:00Z</dcterms:modified>
</cp:coreProperties>
</file>